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BCC8" w14:textId="6AB0B6BC" w:rsidR="00C17F2C" w:rsidRPr="00FA7B0F" w:rsidRDefault="00C17F2C" w:rsidP="00C17F2C">
      <w:pPr>
        <w:rPr>
          <w:b/>
          <w:sz w:val="32"/>
          <w:szCs w:val="32"/>
        </w:rPr>
      </w:pPr>
      <w:bookmarkStart w:id="0" w:name="_GoBack"/>
      <w:bookmarkEnd w:id="0"/>
      <w:r w:rsidRPr="00536391">
        <w:rPr>
          <w:b/>
          <w:sz w:val="32"/>
          <w:szCs w:val="32"/>
        </w:rPr>
        <w:t>HYAP Reconfiguration –</w:t>
      </w:r>
      <w:r w:rsidR="00C7096F">
        <w:rPr>
          <w:b/>
          <w:sz w:val="32"/>
          <w:szCs w:val="32"/>
        </w:rPr>
        <w:t xml:space="preserve"> </w:t>
      </w:r>
      <w:r w:rsidR="00803800">
        <w:rPr>
          <w:b/>
          <w:sz w:val="32"/>
          <w:szCs w:val="32"/>
        </w:rPr>
        <w:t>Consultation activities timetable</w:t>
      </w:r>
      <w:r w:rsidRPr="00536391">
        <w:rPr>
          <w:b/>
          <w:sz w:val="32"/>
          <w:szCs w:val="32"/>
        </w:rPr>
        <w:t xml:space="preserve"> </w:t>
      </w:r>
      <w:r w:rsidR="00EE4C1B">
        <w:rPr>
          <w:b/>
          <w:sz w:val="32"/>
          <w:szCs w:val="32"/>
        </w:rPr>
        <w:t>(</w:t>
      </w:r>
      <w:r w:rsidR="0038529A">
        <w:rPr>
          <w:b/>
          <w:sz w:val="32"/>
          <w:szCs w:val="32"/>
        </w:rPr>
        <w:t xml:space="preserve">as at </w:t>
      </w:r>
      <w:r w:rsidR="00EE4C1B">
        <w:rPr>
          <w:b/>
          <w:sz w:val="32"/>
          <w:szCs w:val="32"/>
        </w:rPr>
        <w:t>June 2021)</w:t>
      </w:r>
    </w:p>
    <w:p w14:paraId="72597153" w14:textId="77777777" w:rsidR="000C5B32" w:rsidRDefault="000C5B32" w:rsidP="00C17F2C">
      <w:pPr>
        <w:rPr>
          <w:sz w:val="24"/>
          <w:szCs w:val="24"/>
        </w:rPr>
      </w:pPr>
    </w:p>
    <w:p w14:paraId="105AA10E" w14:textId="681E6D71" w:rsidR="00536391" w:rsidRPr="00BF2FEE" w:rsidRDefault="00536391" w:rsidP="00C17F2C">
      <w:pPr>
        <w:rPr>
          <w:b/>
          <w:sz w:val="20"/>
          <w:szCs w:val="20"/>
        </w:rPr>
      </w:pPr>
      <w:r w:rsidRPr="00BF2FEE">
        <w:rPr>
          <w:b/>
          <w:sz w:val="20"/>
          <w:szCs w:val="20"/>
        </w:rPr>
        <w:t>Stakeholder groups:</w:t>
      </w:r>
    </w:p>
    <w:p w14:paraId="7FE147FC" w14:textId="79671C59" w:rsidR="00C17F2C" w:rsidRPr="00FA7B0F" w:rsidRDefault="00C17F2C" w:rsidP="00C17F2C">
      <w:pPr>
        <w:rPr>
          <w:sz w:val="20"/>
          <w:szCs w:val="20"/>
        </w:rPr>
      </w:pPr>
      <w:r w:rsidRPr="00FA7B0F">
        <w:rPr>
          <w:sz w:val="20"/>
          <w:szCs w:val="20"/>
        </w:rPr>
        <w:t xml:space="preserve"> </w:t>
      </w:r>
    </w:p>
    <w:p w14:paraId="00938DB4" w14:textId="1E26D0AD" w:rsidR="00C17F2C" w:rsidRPr="00FA7B0F" w:rsidRDefault="00536391" w:rsidP="00C17F2C">
      <w:pPr>
        <w:rPr>
          <w:sz w:val="20"/>
          <w:szCs w:val="20"/>
        </w:rPr>
      </w:pPr>
      <w:r w:rsidRPr="00FA7B0F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23518C02" wp14:editId="5063039A">
                <wp:extent cx="395021" cy="168173"/>
                <wp:effectExtent l="0" t="0" r="5080" b="381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1681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A89686" id="Rectangle 2" o:spid="_x0000_s1026" style="width:31.1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" fillcolor="#f7caac [1301]" stroked="f" strokeweight="1pt">
                <w10:anchorlock/>
              </v:rect>
            </w:pict>
          </mc:Fallback>
        </mc:AlternateContent>
      </w:r>
      <w:r w:rsidR="00BF2FEE">
        <w:rPr>
          <w:sz w:val="20"/>
          <w:szCs w:val="20"/>
        </w:rPr>
        <w:t xml:space="preserve"> Client cohorts</w:t>
      </w:r>
    </w:p>
    <w:p w14:paraId="737C7706" w14:textId="77359288" w:rsidR="00FA7B0F" w:rsidRPr="00FA7B0F" w:rsidRDefault="00FA7B0F" w:rsidP="00C17F2C">
      <w:pPr>
        <w:rPr>
          <w:sz w:val="20"/>
          <w:szCs w:val="20"/>
        </w:rPr>
      </w:pPr>
      <w:r w:rsidRPr="00FA7B0F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4FB41878" wp14:editId="51DE13AA">
                <wp:extent cx="395021" cy="168173"/>
                <wp:effectExtent l="0" t="0" r="5080" b="38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16817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483F3D" id="Rectangle 5" o:spid="_x0000_s1026" style="width:31.1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" fillcolor="#ffe599 [1303]" stroked="f" strokeweight="1pt">
                <w10:anchorlock/>
              </v:rect>
            </w:pict>
          </mc:Fallback>
        </mc:AlternateContent>
      </w:r>
      <w:r w:rsidRPr="00FA7B0F">
        <w:rPr>
          <w:sz w:val="20"/>
          <w:szCs w:val="20"/>
        </w:rPr>
        <w:t xml:space="preserve"> HYAP/</w:t>
      </w:r>
      <w:r w:rsidR="00BF2FEE">
        <w:rPr>
          <w:sz w:val="20"/>
          <w:szCs w:val="20"/>
        </w:rPr>
        <w:t xml:space="preserve">u16 </w:t>
      </w:r>
      <w:r w:rsidRPr="00FA7B0F">
        <w:rPr>
          <w:sz w:val="20"/>
          <w:szCs w:val="20"/>
        </w:rPr>
        <w:t>SHS providers</w:t>
      </w:r>
    </w:p>
    <w:p w14:paraId="08EF17DF" w14:textId="4FAC0E33" w:rsidR="00C17F2C" w:rsidRPr="00FA7B0F" w:rsidRDefault="00536391" w:rsidP="00C17F2C">
      <w:pPr>
        <w:rPr>
          <w:sz w:val="20"/>
          <w:szCs w:val="20"/>
        </w:rPr>
      </w:pPr>
      <w:r w:rsidRPr="00FA7B0F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ADFAF10" wp14:editId="4FABE79B">
                <wp:extent cx="395021" cy="168173"/>
                <wp:effectExtent l="0" t="0" r="5080" b="38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168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08C135" id="Rectangle 4" o:spid="_x0000_s1026" style="width:31.1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" fillcolor="#bdd6ee [1300]" stroked="f" strokeweight="1pt">
                <w10:anchorlock/>
              </v:rect>
            </w:pict>
          </mc:Fallback>
        </mc:AlternateContent>
      </w:r>
      <w:r w:rsidRPr="00FA7B0F">
        <w:rPr>
          <w:sz w:val="20"/>
          <w:szCs w:val="20"/>
        </w:rPr>
        <w:t xml:space="preserve"> Mixed (</w:t>
      </w:r>
      <w:r w:rsidR="00E0698C">
        <w:rPr>
          <w:sz w:val="20"/>
          <w:szCs w:val="20"/>
        </w:rPr>
        <w:t xml:space="preserve">Innovation Group = </w:t>
      </w:r>
      <w:r w:rsidR="0038529A">
        <w:rPr>
          <w:sz w:val="20"/>
          <w:szCs w:val="20"/>
        </w:rPr>
        <w:t>Service</w:t>
      </w:r>
      <w:r w:rsidR="00861D1E">
        <w:rPr>
          <w:sz w:val="20"/>
          <w:szCs w:val="20"/>
        </w:rPr>
        <w:t xml:space="preserve"> provider</w:t>
      </w:r>
      <w:r w:rsidR="00BF2FEE">
        <w:rPr>
          <w:sz w:val="20"/>
          <w:szCs w:val="20"/>
        </w:rPr>
        <w:t xml:space="preserve"> </w:t>
      </w:r>
      <w:r w:rsidR="0038529A">
        <w:rPr>
          <w:sz w:val="20"/>
          <w:szCs w:val="20"/>
        </w:rPr>
        <w:t xml:space="preserve">and DCJ </w:t>
      </w:r>
      <w:r w:rsidR="00BF2FEE">
        <w:rPr>
          <w:sz w:val="20"/>
          <w:szCs w:val="20"/>
        </w:rPr>
        <w:t xml:space="preserve">representatives + </w:t>
      </w:r>
      <w:r w:rsidR="0038529A">
        <w:rPr>
          <w:sz w:val="20"/>
          <w:szCs w:val="20"/>
        </w:rPr>
        <w:t>practitioners/</w:t>
      </w:r>
      <w:r w:rsidR="00861D1E">
        <w:rPr>
          <w:sz w:val="20"/>
          <w:szCs w:val="20"/>
        </w:rPr>
        <w:t>expert researchers</w:t>
      </w:r>
      <w:r w:rsidRPr="00FA7B0F">
        <w:rPr>
          <w:sz w:val="20"/>
          <w:szCs w:val="20"/>
        </w:rPr>
        <w:t>)</w:t>
      </w:r>
    </w:p>
    <w:p w14:paraId="57736EB2" w14:textId="77777777" w:rsidR="00C17F2C" w:rsidRDefault="00C17F2C" w:rsidP="00C17F2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27"/>
        <w:gridCol w:w="674"/>
        <w:gridCol w:w="678"/>
        <w:gridCol w:w="675"/>
        <w:gridCol w:w="675"/>
        <w:gridCol w:w="675"/>
        <w:gridCol w:w="675"/>
        <w:gridCol w:w="675"/>
        <w:gridCol w:w="675"/>
        <w:gridCol w:w="675"/>
        <w:gridCol w:w="675"/>
        <w:gridCol w:w="13"/>
        <w:gridCol w:w="4875"/>
      </w:tblGrid>
      <w:tr w:rsidR="00FF09F4" w:rsidRPr="00E0698C" w14:paraId="3A5E0F7F" w14:textId="77777777" w:rsidTr="00B3346C">
        <w:trPr>
          <w:trHeight w:val="34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94B6" w14:textId="77777777" w:rsidR="00C17F2C" w:rsidRPr="00E0698C" w:rsidRDefault="00C17F2C">
            <w:r w:rsidRPr="00E0698C">
              <w:t>#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A8C3" w14:textId="77777777" w:rsidR="00C17F2C" w:rsidRPr="00E0698C" w:rsidRDefault="00C17F2C">
            <w:pPr>
              <w:rPr>
                <w:b/>
                <w:bCs/>
              </w:rPr>
            </w:pPr>
            <w:r w:rsidRPr="00E0698C">
              <w:rPr>
                <w:b/>
                <w:bCs/>
              </w:rPr>
              <w:t xml:space="preserve">Consultation activity </w:t>
            </w:r>
          </w:p>
        </w:tc>
        <w:tc>
          <w:tcPr>
            <w:tcW w:w="21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25D8" w14:textId="1764D5D1" w:rsidR="00C17F2C" w:rsidRPr="00E0698C" w:rsidRDefault="00C17F2C">
            <w:pPr>
              <w:jc w:val="center"/>
              <w:rPr>
                <w:b/>
                <w:bCs/>
              </w:rPr>
            </w:pPr>
            <w:r w:rsidRPr="00E0698C">
              <w:rPr>
                <w:b/>
                <w:bCs/>
              </w:rPr>
              <w:t>Timing</w:t>
            </w:r>
            <w:r w:rsidR="00FF09F4">
              <w:rPr>
                <w:b/>
                <w:bCs/>
              </w:rPr>
              <w:t xml:space="preserve"> (July to November 2021)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BA9D" w14:textId="74CE7B7B" w:rsidR="00C17F2C" w:rsidRPr="00E0698C" w:rsidRDefault="00EE4C1B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FF09F4" w:rsidRPr="00E0698C" w14:paraId="61AA3BA4" w14:textId="77777777" w:rsidTr="00B3346C">
        <w:trPr>
          <w:trHeight w:val="341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A0FC" w14:textId="77777777" w:rsidR="00FF09F4" w:rsidRPr="00E0698C" w:rsidRDefault="00FF09F4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24B7" w14:textId="77777777" w:rsidR="00FF09F4" w:rsidRPr="00E0698C" w:rsidRDefault="00FF09F4">
            <w:pPr>
              <w:jc w:val="center"/>
              <w:rPr>
                <w:b/>
                <w:sz w:val="18"/>
                <w:szCs w:val="18"/>
              </w:rPr>
            </w:pPr>
            <w:r w:rsidRPr="00E0698C"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5AFF" w14:textId="77777777" w:rsidR="00FF09F4" w:rsidRPr="00E0698C" w:rsidRDefault="00FF09F4">
            <w:pPr>
              <w:jc w:val="center"/>
              <w:rPr>
                <w:b/>
                <w:sz w:val="18"/>
                <w:szCs w:val="18"/>
              </w:rPr>
            </w:pPr>
            <w:r w:rsidRPr="00E0698C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AC4C" w14:textId="77777777" w:rsidR="00FF09F4" w:rsidRPr="00E0698C" w:rsidRDefault="00FF09F4">
            <w:pPr>
              <w:jc w:val="center"/>
              <w:rPr>
                <w:b/>
                <w:sz w:val="18"/>
                <w:szCs w:val="18"/>
              </w:rPr>
            </w:pPr>
            <w:r w:rsidRPr="00E0698C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BA46" w14:textId="77777777" w:rsidR="00FF09F4" w:rsidRPr="00E0698C" w:rsidRDefault="00FF09F4">
            <w:pPr>
              <w:jc w:val="center"/>
              <w:rPr>
                <w:b/>
                <w:sz w:val="18"/>
                <w:szCs w:val="18"/>
              </w:rPr>
            </w:pPr>
            <w:r w:rsidRPr="00E0698C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E106" w14:textId="77777777" w:rsidR="00FF09F4" w:rsidRPr="00E0698C" w:rsidRDefault="00FF09F4">
            <w:pPr>
              <w:jc w:val="center"/>
              <w:rPr>
                <w:b/>
                <w:sz w:val="18"/>
                <w:szCs w:val="18"/>
              </w:rPr>
            </w:pPr>
            <w:r w:rsidRPr="00E0698C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2514" w14:textId="77777777" w:rsidR="00FF09F4" w:rsidRPr="00E0698C" w:rsidRDefault="00FF09F4">
            <w:pPr>
              <w:rPr>
                <w:sz w:val="20"/>
                <w:szCs w:val="20"/>
              </w:rPr>
            </w:pPr>
          </w:p>
        </w:tc>
      </w:tr>
      <w:tr w:rsidR="0038529A" w:rsidRPr="00E0698C" w14:paraId="31A6CA22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1F3A" w14:textId="41D0BCEB" w:rsidR="0038529A" w:rsidRDefault="0038529A" w:rsidP="00EE4C1B">
            <w: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DCD3" w14:textId="4810A683" w:rsidR="0038529A" w:rsidRDefault="0038529A" w:rsidP="001045AA">
            <w:r>
              <w:t>Consultation with young people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3B95" w14:textId="77777777" w:rsidR="0038529A" w:rsidRPr="00E0698C" w:rsidRDefault="0038529A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8E0E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A181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936D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93F7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3CA1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B46B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5519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6CF5" w14:textId="77777777" w:rsidR="0038529A" w:rsidRPr="00E0698C" w:rsidRDefault="0038529A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AC8" w14:textId="77777777" w:rsidR="0038529A" w:rsidRPr="00E0698C" w:rsidRDefault="0038529A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F1A7" w14:textId="77777777" w:rsidR="0038529A" w:rsidRDefault="0038529A" w:rsidP="0038529A">
            <w:r>
              <w:t xml:space="preserve">Client voice/experience </w:t>
            </w:r>
          </w:p>
          <w:p w14:paraId="4DBEF416" w14:textId="1C61F9CF" w:rsidR="0038529A" w:rsidRPr="003A1719" w:rsidRDefault="0038529A" w:rsidP="0038529A">
            <w:r>
              <w:t xml:space="preserve"> (utilising existing forums/networks).</w:t>
            </w:r>
          </w:p>
        </w:tc>
      </w:tr>
      <w:tr w:rsidR="00FF09F4" w:rsidRPr="00E0698C" w14:paraId="30F6F0D5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2631" w14:textId="4380C909" w:rsidR="00FF09F4" w:rsidRPr="00E0698C" w:rsidRDefault="0038529A" w:rsidP="00EE4C1B">
            <w: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F168" w14:textId="0E3B82FF" w:rsidR="00FF09F4" w:rsidRPr="00E0698C" w:rsidRDefault="00FF09F4" w:rsidP="001045AA">
            <w:r>
              <w:t>P</w:t>
            </w:r>
            <w:r w:rsidRPr="00E0698C">
              <w:t>arent interviews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79B" w14:textId="77777777" w:rsidR="00FF09F4" w:rsidRPr="00E0698C" w:rsidRDefault="00FF09F4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A1E9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6A78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5D21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852C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95B7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782E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495D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47A7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CDD4" w14:textId="77777777" w:rsidR="00FF09F4" w:rsidRPr="00E0698C" w:rsidRDefault="00FF09F4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A201" w14:textId="76C49196" w:rsidR="00FF09F4" w:rsidRPr="003A1719" w:rsidRDefault="00FF09F4" w:rsidP="001045AA">
            <w:r w:rsidRPr="003A1719">
              <w:t xml:space="preserve">To gain </w:t>
            </w:r>
            <w:r>
              <w:t>parent</w:t>
            </w:r>
            <w:r w:rsidRPr="003A1719">
              <w:t xml:space="preserve"> cohort perspectives.</w:t>
            </w:r>
          </w:p>
        </w:tc>
      </w:tr>
      <w:tr w:rsidR="00FF09F4" w:rsidRPr="00E0698C" w14:paraId="66EE747F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E724" w14:textId="093BB1B4" w:rsidR="00FF09F4" w:rsidRPr="00E0698C" w:rsidRDefault="00FF09F4" w:rsidP="00EE4C1B">
            <w: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31EF" w14:textId="49DFB712" w:rsidR="00FF09F4" w:rsidRPr="00E0698C" w:rsidRDefault="00FF09F4" w:rsidP="00DB0ECB">
            <w:r>
              <w:t>Consultation</w:t>
            </w:r>
            <w:r w:rsidRPr="00E0698C">
              <w:t xml:space="preserve"> with HYAP </w:t>
            </w:r>
            <w:r w:rsidR="0038529A">
              <w:t xml:space="preserve">and Under 16s SHS </w:t>
            </w:r>
            <w:r w:rsidRPr="00E0698C">
              <w:t>providers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4E8D" w14:textId="77777777" w:rsidR="00FF09F4" w:rsidRPr="00E0698C" w:rsidRDefault="00FF09F4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60B8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8075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EE09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8777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C2EA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46F4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BE1A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E5E1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BB15" w14:textId="77777777" w:rsidR="00FF09F4" w:rsidRPr="00E0698C" w:rsidRDefault="00FF09F4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544A" w14:textId="083EA6D3" w:rsidR="00FF09F4" w:rsidRPr="003A1719" w:rsidRDefault="00FF09F4" w:rsidP="001045AA">
            <w:r w:rsidRPr="003A1719">
              <w:t>To gain provider input and</w:t>
            </w:r>
            <w:r>
              <w:t xml:space="preserve"> clarify parameters.</w:t>
            </w:r>
          </w:p>
        </w:tc>
      </w:tr>
      <w:tr w:rsidR="00FF09F4" w:rsidRPr="00E0698C" w14:paraId="27123535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0F44" w14:textId="521D0960" w:rsidR="00FF09F4" w:rsidRPr="00E0698C" w:rsidRDefault="00FF09F4" w:rsidP="00EE4C1B">
            <w: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8975" w14:textId="77777777" w:rsidR="00FF09F4" w:rsidRPr="00E0698C" w:rsidRDefault="00FF09F4" w:rsidP="001045AA">
            <w:r w:rsidRPr="00E0698C">
              <w:t xml:space="preserve">Innovation Group consultation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D0CF" w14:textId="77777777" w:rsidR="00FF09F4" w:rsidRPr="00E0698C" w:rsidRDefault="00FF09F4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9362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C595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BAB3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2922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01D3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DAE4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0B22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FAEE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65A9" w14:textId="77777777" w:rsidR="00FF09F4" w:rsidRPr="00E0698C" w:rsidRDefault="00FF09F4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4CAB" w14:textId="29F629A4" w:rsidR="00FF09F4" w:rsidRPr="003A1719" w:rsidRDefault="00FF09F4" w:rsidP="001045AA">
            <w:r>
              <w:t>To inform the development of</w:t>
            </w:r>
            <w:r w:rsidRPr="003A1719">
              <w:t xml:space="preserve"> </w:t>
            </w:r>
            <w:r w:rsidR="0038529A">
              <w:t xml:space="preserve">program </w:t>
            </w:r>
            <w:r w:rsidRPr="003A1719">
              <w:t>options.</w:t>
            </w:r>
          </w:p>
        </w:tc>
      </w:tr>
      <w:tr w:rsidR="00FF09F4" w:rsidRPr="00E0698C" w14:paraId="43A01153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FA1D" w14:textId="3EFD908D" w:rsidR="00FF09F4" w:rsidRPr="00E0698C" w:rsidRDefault="00FF09F4" w:rsidP="00EE4C1B">
            <w: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E56E" w14:textId="1B97843A" w:rsidR="00FF09F4" w:rsidRPr="00E0698C" w:rsidRDefault="00FF09F4" w:rsidP="0038529A">
            <w:r>
              <w:t>Consultation</w:t>
            </w:r>
            <w:r w:rsidRPr="00E0698C">
              <w:t xml:space="preserve"> with </w:t>
            </w:r>
            <w:r>
              <w:t xml:space="preserve">under </w:t>
            </w:r>
            <w:r w:rsidRPr="00E0698C">
              <w:t xml:space="preserve">HYAP </w:t>
            </w:r>
            <w:r w:rsidR="0038529A">
              <w:t xml:space="preserve">and Under 16s SHS </w:t>
            </w:r>
            <w:r w:rsidRPr="00E0698C">
              <w:t>providers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73B3" w14:textId="77777777" w:rsidR="00FF09F4" w:rsidRPr="00E0698C" w:rsidRDefault="00FF09F4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0DF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E27D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E08D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66E6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7220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171B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4CB7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BD29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59B" w14:textId="77777777" w:rsidR="00FF09F4" w:rsidRPr="00E0698C" w:rsidRDefault="00FF09F4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CA9F" w14:textId="7B30FFCA" w:rsidR="00FF09F4" w:rsidRPr="003A1719" w:rsidRDefault="00FF09F4" w:rsidP="001045AA">
            <w:r w:rsidRPr="003A1719">
              <w:t>Test and gain input to emerging directions and consider transition planning implications.</w:t>
            </w:r>
          </w:p>
        </w:tc>
      </w:tr>
      <w:tr w:rsidR="00FF09F4" w:rsidRPr="00E0698C" w14:paraId="4855E27A" w14:textId="77777777" w:rsidTr="00B3346C">
        <w:trPr>
          <w:trHeight w:val="56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AC6B" w14:textId="209F418C" w:rsidR="00FF09F4" w:rsidRPr="00E0698C" w:rsidRDefault="00FF09F4" w:rsidP="00EE4C1B">
            <w: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6561" w14:textId="2E742001" w:rsidR="00FF09F4" w:rsidRPr="00E0698C" w:rsidRDefault="00FF09F4" w:rsidP="0038529A">
            <w:r>
              <w:t>Consultation</w:t>
            </w:r>
            <w:r w:rsidRPr="00E0698C">
              <w:t xml:space="preserve"> with </w:t>
            </w:r>
            <w:r>
              <w:t xml:space="preserve">under </w:t>
            </w:r>
            <w:r w:rsidRPr="00E0698C">
              <w:t xml:space="preserve">HYAP </w:t>
            </w:r>
            <w:r w:rsidR="0038529A">
              <w:t xml:space="preserve">and Under 16s SHS </w:t>
            </w:r>
            <w:r w:rsidRPr="00E0698C">
              <w:t>providers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E2B" w14:textId="77777777" w:rsidR="00FF09F4" w:rsidRPr="00E0698C" w:rsidRDefault="00FF09F4" w:rsidP="001045AA"/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F5C4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3AA4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88A3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8DA3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7770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D9A1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DC71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A48E" w14:textId="77777777" w:rsidR="00FF09F4" w:rsidRPr="00E0698C" w:rsidRDefault="00FF09F4" w:rsidP="001045AA"/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BCB2" w14:textId="77777777" w:rsidR="00FF09F4" w:rsidRPr="00E0698C" w:rsidRDefault="00FF09F4" w:rsidP="001045AA"/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5266" w14:textId="5BA503CD" w:rsidR="00FF09F4" w:rsidRPr="003A1719" w:rsidRDefault="00FF09F4" w:rsidP="001045AA">
            <w:r w:rsidRPr="003A1719">
              <w:t xml:space="preserve">Gain feedback on </w:t>
            </w:r>
            <w:r>
              <w:t>d</w:t>
            </w:r>
            <w:r w:rsidRPr="003A1719">
              <w:t xml:space="preserve">raft report and discuss transition implications in greater detail. </w:t>
            </w:r>
          </w:p>
        </w:tc>
      </w:tr>
    </w:tbl>
    <w:p w14:paraId="1430B575" w14:textId="77777777" w:rsidR="00CD153B" w:rsidRDefault="00CD153B"/>
    <w:sectPr w:rsidR="00CD153B" w:rsidSect="00F71D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4E4"/>
    <w:multiLevelType w:val="hybridMultilevel"/>
    <w:tmpl w:val="73F4D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46C"/>
    <w:multiLevelType w:val="hybridMultilevel"/>
    <w:tmpl w:val="E17E5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C"/>
    <w:rsid w:val="00074BE2"/>
    <w:rsid w:val="00093822"/>
    <w:rsid w:val="000C5B32"/>
    <w:rsid w:val="000F6040"/>
    <w:rsid w:val="001045AA"/>
    <w:rsid w:val="001E37E2"/>
    <w:rsid w:val="00276490"/>
    <w:rsid w:val="002D4AE7"/>
    <w:rsid w:val="002E4857"/>
    <w:rsid w:val="00311904"/>
    <w:rsid w:val="0031356A"/>
    <w:rsid w:val="00334B36"/>
    <w:rsid w:val="0038529A"/>
    <w:rsid w:val="003A1719"/>
    <w:rsid w:val="00415E91"/>
    <w:rsid w:val="004E265D"/>
    <w:rsid w:val="00536391"/>
    <w:rsid w:val="005E076A"/>
    <w:rsid w:val="006B708F"/>
    <w:rsid w:val="006D4570"/>
    <w:rsid w:val="007B5C08"/>
    <w:rsid w:val="00803800"/>
    <w:rsid w:val="00861D1E"/>
    <w:rsid w:val="008A78C1"/>
    <w:rsid w:val="00997A19"/>
    <w:rsid w:val="00A549BE"/>
    <w:rsid w:val="00A80344"/>
    <w:rsid w:val="00A90E96"/>
    <w:rsid w:val="00AA4D4B"/>
    <w:rsid w:val="00B3346C"/>
    <w:rsid w:val="00BB11BD"/>
    <w:rsid w:val="00BF2FEE"/>
    <w:rsid w:val="00C139C7"/>
    <w:rsid w:val="00C17F2C"/>
    <w:rsid w:val="00C7096F"/>
    <w:rsid w:val="00CD153B"/>
    <w:rsid w:val="00D10D92"/>
    <w:rsid w:val="00DB0ECB"/>
    <w:rsid w:val="00E0698C"/>
    <w:rsid w:val="00EE4C1B"/>
    <w:rsid w:val="00EF6320"/>
    <w:rsid w:val="00F71D73"/>
    <w:rsid w:val="00F97966"/>
    <w:rsid w:val="00FA059C"/>
    <w:rsid w:val="00FA7B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D95C"/>
  <w15:chartTrackingRefBased/>
  <w15:docId w15:val="{446D6EC7-0479-483B-A097-9E54B394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Deparment of Communites &amp; Justice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HYAP Reconfiguration – Consultation activities timetable</dc:title>
  <dc:subject/>
  <dc:creator>Sarah Braund</dc:creator>
  <cp:keywords/>
  <dc:description/>
  <cp:lastModifiedBy>Joshua Youkhana</cp:lastModifiedBy>
  <cp:revision>3</cp:revision>
  <dcterms:created xsi:type="dcterms:W3CDTF">2021-06-22T06:32:00Z</dcterms:created>
  <dcterms:modified xsi:type="dcterms:W3CDTF">2021-06-22T22:50:00Z</dcterms:modified>
</cp:coreProperties>
</file>